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E2D" w:rsidRPr="009B209E" w:rsidRDefault="009B209E" w:rsidP="009B209E">
      <w:pPr>
        <w:tabs>
          <w:tab w:val="left" w:pos="5925"/>
        </w:tabs>
        <w:spacing w:after="0" w:line="240" w:lineRule="auto"/>
        <w:rPr>
          <w:rFonts w:ascii="Times New Roman" w:hAnsi="Times New Roman" w:cs="Times New Roman"/>
          <w:sz w:val="24"/>
          <w:szCs w:val="24"/>
          <w:lang w:val="uk-UA"/>
        </w:rPr>
      </w:pPr>
      <w:r>
        <w:tab/>
      </w:r>
      <w:r w:rsidRPr="009B209E">
        <w:rPr>
          <w:rFonts w:ascii="Times New Roman" w:hAnsi="Times New Roman" w:cs="Times New Roman"/>
          <w:sz w:val="24"/>
          <w:szCs w:val="24"/>
          <w:lang w:val="uk-UA"/>
        </w:rPr>
        <w:t xml:space="preserve">Додаток 1 </w:t>
      </w:r>
    </w:p>
    <w:p w:rsidR="009B209E" w:rsidRPr="009B209E" w:rsidRDefault="009B209E" w:rsidP="009B209E">
      <w:pPr>
        <w:tabs>
          <w:tab w:val="left" w:pos="5925"/>
        </w:tabs>
        <w:spacing w:after="0" w:line="240" w:lineRule="auto"/>
        <w:ind w:left="5925"/>
        <w:rPr>
          <w:rFonts w:ascii="Times New Roman" w:hAnsi="Times New Roman" w:cs="Times New Roman"/>
          <w:sz w:val="24"/>
          <w:szCs w:val="24"/>
          <w:lang w:val="uk-UA"/>
        </w:rPr>
      </w:pPr>
      <w:r w:rsidRPr="009B209E">
        <w:rPr>
          <w:rFonts w:ascii="Times New Roman" w:hAnsi="Times New Roman" w:cs="Times New Roman"/>
          <w:sz w:val="24"/>
          <w:szCs w:val="24"/>
          <w:lang w:val="uk-UA"/>
        </w:rPr>
        <w:t xml:space="preserve">до розпорядження начальника Оріхівської міської військової адміністрації </w:t>
      </w:r>
    </w:p>
    <w:p w:rsidR="009B209E" w:rsidRPr="009B209E" w:rsidRDefault="009B209E" w:rsidP="009B209E">
      <w:pPr>
        <w:tabs>
          <w:tab w:val="left" w:pos="5925"/>
        </w:tabs>
        <w:spacing w:after="0" w:line="240" w:lineRule="auto"/>
        <w:rPr>
          <w:rFonts w:ascii="Times New Roman" w:hAnsi="Times New Roman" w:cs="Times New Roman"/>
          <w:sz w:val="24"/>
          <w:szCs w:val="24"/>
          <w:lang w:val="uk-UA"/>
        </w:rPr>
      </w:pPr>
      <w:r w:rsidRPr="009B209E">
        <w:rPr>
          <w:rFonts w:ascii="Times New Roman" w:hAnsi="Times New Roman" w:cs="Times New Roman"/>
          <w:sz w:val="24"/>
          <w:szCs w:val="24"/>
          <w:lang w:val="uk-UA"/>
        </w:rPr>
        <w:tab/>
      </w:r>
      <w:r w:rsidR="006C6D1B">
        <w:rPr>
          <w:rFonts w:ascii="Times New Roman" w:hAnsi="Times New Roman" w:cs="Times New Roman"/>
          <w:sz w:val="24"/>
          <w:szCs w:val="24"/>
          <w:lang w:val="uk-UA"/>
        </w:rPr>
        <w:t>04 травня 2026</w:t>
      </w:r>
      <w:r w:rsidRPr="009B209E">
        <w:rPr>
          <w:rFonts w:ascii="Times New Roman" w:hAnsi="Times New Roman" w:cs="Times New Roman"/>
          <w:sz w:val="24"/>
          <w:szCs w:val="24"/>
          <w:lang w:val="uk-UA"/>
        </w:rPr>
        <w:t xml:space="preserve"> року № </w:t>
      </w:r>
      <w:r w:rsidR="006C6D1B">
        <w:rPr>
          <w:rFonts w:ascii="Times New Roman" w:hAnsi="Times New Roman" w:cs="Times New Roman"/>
          <w:sz w:val="24"/>
          <w:szCs w:val="24"/>
          <w:lang w:val="uk-UA"/>
        </w:rPr>
        <w:t>353</w:t>
      </w:r>
      <w:bookmarkStart w:id="0" w:name="_GoBack"/>
      <w:bookmarkEnd w:id="0"/>
    </w:p>
    <w:p w:rsidR="009B209E" w:rsidRPr="009B209E" w:rsidRDefault="009B209E" w:rsidP="009B209E">
      <w:pPr>
        <w:spacing w:after="0" w:line="240" w:lineRule="auto"/>
        <w:rPr>
          <w:rFonts w:ascii="Times New Roman" w:hAnsi="Times New Roman" w:cs="Times New Roman"/>
          <w:sz w:val="24"/>
          <w:szCs w:val="24"/>
          <w:lang w:val="uk-UA"/>
        </w:rPr>
      </w:pPr>
    </w:p>
    <w:p w:rsidR="009B209E" w:rsidRPr="009B209E" w:rsidRDefault="009B209E" w:rsidP="009B209E">
      <w:pPr>
        <w:spacing w:after="0" w:line="240" w:lineRule="auto"/>
        <w:rPr>
          <w:rFonts w:ascii="Times New Roman" w:hAnsi="Times New Roman" w:cs="Times New Roman"/>
          <w:sz w:val="24"/>
          <w:szCs w:val="24"/>
          <w:lang w:val="uk-UA"/>
        </w:rPr>
      </w:pPr>
    </w:p>
    <w:p w:rsidR="00226DAC" w:rsidRDefault="009B209E" w:rsidP="009B209E">
      <w:pPr>
        <w:tabs>
          <w:tab w:val="left" w:pos="3120"/>
        </w:tabs>
        <w:spacing w:after="0" w:line="240" w:lineRule="auto"/>
        <w:rPr>
          <w:rFonts w:ascii="Times New Roman" w:hAnsi="Times New Roman" w:cs="Times New Roman"/>
          <w:sz w:val="28"/>
          <w:szCs w:val="28"/>
          <w:lang w:val="uk-UA"/>
        </w:rPr>
      </w:pPr>
      <w:r>
        <w:rPr>
          <w:rFonts w:ascii="Times New Roman" w:hAnsi="Times New Roman" w:cs="Times New Roman"/>
          <w:noProof/>
          <w:sz w:val="32"/>
          <w:szCs w:val="32"/>
          <w:lang w:eastAsia="ru-RU"/>
        </w:rPr>
        <w:drawing>
          <wp:anchor distT="0" distB="0" distL="114300" distR="114300" simplePos="0" relativeHeight="251658240" behindDoc="0" locked="0" layoutInCell="1" allowOverlap="1" wp14:editId="4832CA6D">
            <wp:simplePos x="0" y="0"/>
            <wp:positionH relativeFrom="column">
              <wp:posOffset>2804160</wp:posOffset>
            </wp:positionH>
            <wp:positionV relativeFrom="paragraph">
              <wp:posOffset>28575</wp:posOffset>
            </wp:positionV>
            <wp:extent cx="514350" cy="609600"/>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09E">
        <w:rPr>
          <w:rFonts w:ascii="Times New Roman" w:hAnsi="Times New Roman" w:cs="Times New Roman"/>
          <w:sz w:val="24"/>
          <w:szCs w:val="24"/>
          <w:lang w:val="uk-UA"/>
        </w:rPr>
        <w:tab/>
      </w:r>
      <w:r w:rsidRPr="009B209E">
        <w:rPr>
          <w:rFonts w:ascii="Times New Roman" w:hAnsi="Times New Roman" w:cs="Times New Roman"/>
          <w:sz w:val="28"/>
          <w:szCs w:val="28"/>
          <w:lang w:val="uk-UA"/>
        </w:rPr>
        <w:t xml:space="preserve">                               </w:t>
      </w:r>
      <w:r w:rsidR="00226DAC">
        <w:rPr>
          <w:rFonts w:ascii="Times New Roman" w:hAnsi="Times New Roman" w:cs="Times New Roman"/>
          <w:sz w:val="28"/>
          <w:szCs w:val="28"/>
          <w:lang w:val="uk-UA"/>
        </w:rPr>
        <w:t xml:space="preserve">             </w:t>
      </w:r>
    </w:p>
    <w:p w:rsidR="009B209E" w:rsidRPr="009B209E" w:rsidRDefault="00226DAC" w:rsidP="009B209E">
      <w:pPr>
        <w:tabs>
          <w:tab w:val="left" w:pos="3120"/>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209E" w:rsidRPr="009B209E">
        <w:rPr>
          <w:rFonts w:ascii="Times New Roman" w:hAnsi="Times New Roman" w:cs="Times New Roman"/>
          <w:sz w:val="28"/>
          <w:szCs w:val="28"/>
          <w:lang w:val="uk-UA"/>
        </w:rPr>
        <w:t>ПРОЄКТ</w:t>
      </w:r>
    </w:p>
    <w:p w:rsidR="009B209E" w:rsidRDefault="009B209E" w:rsidP="009B209E">
      <w:pPr>
        <w:tabs>
          <w:tab w:val="left" w:pos="3120"/>
        </w:tabs>
        <w:spacing w:after="0" w:line="240" w:lineRule="auto"/>
        <w:jc w:val="center"/>
        <w:rPr>
          <w:rFonts w:ascii="Times New Roman" w:hAnsi="Times New Roman" w:cs="Times New Roman"/>
          <w:noProof/>
          <w:sz w:val="32"/>
          <w:szCs w:val="32"/>
          <w:lang w:val="uk-UA" w:eastAsia="uk-UA"/>
        </w:rPr>
      </w:pPr>
    </w:p>
    <w:p w:rsidR="009B209E" w:rsidRPr="009B209E" w:rsidRDefault="009B209E" w:rsidP="009B209E">
      <w:pPr>
        <w:tabs>
          <w:tab w:val="left" w:pos="3120"/>
        </w:tabs>
        <w:spacing w:after="0" w:line="240" w:lineRule="auto"/>
        <w:jc w:val="center"/>
        <w:rPr>
          <w:rFonts w:ascii="Times New Roman" w:hAnsi="Times New Roman" w:cs="Times New Roman"/>
          <w:noProof/>
          <w:sz w:val="32"/>
          <w:szCs w:val="32"/>
          <w:lang w:val="uk-UA" w:eastAsia="uk-UA"/>
        </w:rPr>
      </w:pP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ОРІХІВСЬКА МІСЬКА ВІЙСЬКОВА АДМІНІСТРАЦІЯ</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ПОЛОГІВСЬКОГО РАЙОНУ ЗАПОРІЗЬКОЇ ОБЛАСТІ</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p>
    <w:p w:rsidR="009B209E" w:rsidRPr="009B209E" w:rsidRDefault="009B209E" w:rsidP="009B209E">
      <w:pPr>
        <w:spacing w:after="0" w:line="240" w:lineRule="auto"/>
        <w:jc w:val="center"/>
        <w:rPr>
          <w:rFonts w:ascii="Times New Roman" w:hAnsi="Times New Roman" w:cs="Times New Roman"/>
          <w:b/>
          <w:sz w:val="32"/>
          <w:szCs w:val="32"/>
          <w:lang w:val="uk-UA" w:eastAsia="uk-UA"/>
        </w:rPr>
      </w:pPr>
      <w:r w:rsidRPr="009B209E">
        <w:rPr>
          <w:rFonts w:ascii="Times New Roman" w:hAnsi="Times New Roman" w:cs="Times New Roman"/>
          <w:b/>
          <w:sz w:val="32"/>
          <w:szCs w:val="32"/>
          <w:lang w:val="uk-UA" w:eastAsia="uk-UA"/>
        </w:rPr>
        <w:t xml:space="preserve"> Р О З П О Р Я Д Ж Е Н Н Я</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НАЧАЛЬНИКА МІСЬКОЇ ВІЙСЬКОВОЇ АДМІНІСТРАЦІЇ</w:t>
      </w:r>
    </w:p>
    <w:p w:rsidR="009B209E" w:rsidRPr="009B209E" w:rsidRDefault="009B209E" w:rsidP="009B209E">
      <w:pPr>
        <w:tabs>
          <w:tab w:val="left" w:pos="7088"/>
        </w:tabs>
        <w:spacing w:after="0" w:line="240" w:lineRule="auto"/>
        <w:rPr>
          <w:rFonts w:ascii="Times New Roman" w:hAnsi="Times New Roman" w:cs="Times New Roman"/>
          <w:sz w:val="28"/>
          <w:szCs w:val="28"/>
          <w:lang w:val="uk-UA" w:eastAsia="uk-UA"/>
        </w:rPr>
      </w:pPr>
    </w:p>
    <w:p w:rsidR="009B209E" w:rsidRPr="009B209E" w:rsidRDefault="009B209E" w:rsidP="009B209E">
      <w:pPr>
        <w:tabs>
          <w:tab w:val="left" w:pos="7088"/>
        </w:tabs>
        <w:spacing w:after="0" w:line="240" w:lineRule="auto"/>
        <w:rPr>
          <w:rFonts w:ascii="Times New Roman" w:hAnsi="Times New Roman" w:cs="Times New Roman"/>
          <w:sz w:val="28"/>
          <w:szCs w:val="28"/>
          <w:lang w:val="uk-UA" w:eastAsia="uk-UA"/>
        </w:rPr>
      </w:pPr>
      <w:r w:rsidRPr="009B209E">
        <w:rPr>
          <w:rFonts w:ascii="Times New Roman" w:hAnsi="Times New Roman" w:cs="Times New Roman"/>
          <w:sz w:val="28"/>
          <w:szCs w:val="28"/>
          <w:lang w:val="uk-UA" w:eastAsia="uk-UA"/>
        </w:rPr>
        <w:t xml:space="preserve"> ___червня  2027 року                  м. Запоріжжя                     № </w:t>
      </w:r>
    </w:p>
    <w:p w:rsidR="009B209E" w:rsidRPr="009B209E" w:rsidRDefault="009B209E" w:rsidP="009B209E">
      <w:pPr>
        <w:pStyle w:val="docdata"/>
        <w:spacing w:before="0" w:beforeAutospacing="0" w:after="0" w:afterAutospacing="0"/>
        <w:jc w:val="both"/>
        <w:rPr>
          <w:b/>
          <w:bCs/>
          <w:color w:val="000000"/>
          <w:lang w:val="uk-UA"/>
        </w:rPr>
      </w:pPr>
      <w:bookmarkStart w:id="1" w:name="_Hlk41642324"/>
    </w:p>
    <w:p w:rsidR="009B209E" w:rsidRPr="00F46BCB" w:rsidRDefault="009B209E" w:rsidP="009B209E">
      <w:pPr>
        <w:spacing w:after="0" w:line="240" w:lineRule="auto"/>
        <w:jc w:val="both"/>
        <w:rPr>
          <w:rFonts w:ascii="Times New Roman" w:hAnsi="Times New Roman" w:cs="Times New Roman"/>
          <w:b/>
          <w:sz w:val="24"/>
          <w:szCs w:val="24"/>
          <w:lang w:val="uk-UA"/>
        </w:rPr>
      </w:pPr>
      <w:r w:rsidRPr="00F46BCB">
        <w:rPr>
          <w:rFonts w:ascii="Times New Roman" w:hAnsi="Times New Roman" w:cs="Times New Roman"/>
          <w:b/>
          <w:sz w:val="24"/>
          <w:szCs w:val="24"/>
          <w:lang w:val="uk-UA"/>
        </w:rPr>
        <w:t>Про припинення шляхом ліквідації  комунального закладу «Мирненська загальноосвітня школа І-ІІІ ступенів імені воїна- інтернаціоналіста Сергія Володимировича Падалки»  Оріхівської міської ради</w:t>
      </w:r>
    </w:p>
    <w:p w:rsidR="009B209E" w:rsidRPr="00F46BCB" w:rsidRDefault="009B209E" w:rsidP="009B209E">
      <w:pPr>
        <w:tabs>
          <w:tab w:val="left" w:pos="567"/>
        </w:tabs>
        <w:spacing w:after="0" w:line="240" w:lineRule="auto"/>
        <w:jc w:val="both"/>
        <w:rPr>
          <w:rFonts w:ascii="Times New Roman" w:hAnsi="Times New Roman" w:cs="Times New Roman"/>
          <w:b/>
          <w:sz w:val="24"/>
          <w:szCs w:val="24"/>
          <w:lang w:val="uk-UA"/>
        </w:rPr>
      </w:pPr>
      <w:r w:rsidRPr="00F46BCB">
        <w:rPr>
          <w:rFonts w:ascii="Times New Roman" w:hAnsi="Times New Roman" w:cs="Times New Roman"/>
          <w:b/>
          <w:sz w:val="24"/>
          <w:szCs w:val="24"/>
          <w:lang w:val="uk-UA"/>
        </w:rPr>
        <w:t xml:space="preserve"> </w:t>
      </w:r>
      <w:bookmarkEnd w:id="1"/>
      <w:r w:rsidRPr="00F46BCB">
        <w:rPr>
          <w:rFonts w:ascii="Times New Roman" w:hAnsi="Times New Roman" w:cs="Times New Roman"/>
          <w:b/>
          <w:sz w:val="24"/>
          <w:szCs w:val="24"/>
          <w:lang w:val="uk-UA"/>
        </w:rPr>
        <w:t xml:space="preserve">        </w:t>
      </w:r>
    </w:p>
    <w:p w:rsidR="009B209E" w:rsidRPr="00F46BCB" w:rsidRDefault="009B209E" w:rsidP="009B209E">
      <w:pPr>
        <w:tabs>
          <w:tab w:val="left" w:pos="709"/>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Керуючись статтями 10, 15 Закону України «Про правовий режим воєнного стану», Указом Президента України від 07.04.2023 № 197/2023 «Про утворення військових адміністрацій населених пунктів у Запорізькій області», враховуючи розпорядження Президента України від 07.04.2023 № 60/2023-рп «Про призначення М. Вініченка начальником Оріхівської міської військової адміністрації Пологівського району Запорізької області», указ Президента України від 24.02.202 64/2022 «Про введення воєнного стану в Україні», затвердженого Законом України  від 24.0</w:t>
      </w:r>
      <w:r w:rsidR="00AE6B0C" w:rsidRPr="00F46BCB">
        <w:rPr>
          <w:rFonts w:ascii="Times New Roman" w:hAnsi="Times New Roman" w:cs="Times New Roman"/>
          <w:sz w:val="24"/>
          <w:szCs w:val="24"/>
          <w:lang w:val="uk-UA"/>
        </w:rPr>
        <w:t xml:space="preserve">2.2022 № 2102-ІХ (зі змінами), </w:t>
      </w:r>
      <w:r w:rsidRPr="00F46BCB">
        <w:rPr>
          <w:rFonts w:ascii="Times New Roman" w:hAnsi="Times New Roman" w:cs="Times New Roman"/>
          <w:sz w:val="24"/>
          <w:szCs w:val="24"/>
          <w:lang w:val="uk-UA"/>
        </w:rPr>
        <w:t>Постанову Верховної Ради України від 02.05.2023</w:t>
      </w:r>
      <w:r w:rsidR="00226DAC" w:rsidRPr="00F46BCB">
        <w:rPr>
          <w:rFonts w:ascii="Times New Roman" w:hAnsi="Times New Roman" w:cs="Times New Roman"/>
          <w:sz w:val="24"/>
          <w:szCs w:val="24"/>
          <w:lang w:val="uk-UA"/>
        </w:rPr>
        <w:t xml:space="preserve"> </w:t>
      </w:r>
      <w:r w:rsidRPr="00F46BCB">
        <w:rPr>
          <w:rFonts w:ascii="Times New Roman" w:hAnsi="Times New Roman" w:cs="Times New Roman"/>
          <w:sz w:val="24"/>
          <w:szCs w:val="24"/>
          <w:lang w:val="uk-UA"/>
        </w:rPr>
        <w:t>№ 3059-IX «Про здійснення начальниками військових адміністрацій населених пунктів у Бердянському, Василівському, Мелітопольському та Пологівському районах Запорізької області повноважень, передбачених частиною другою статті 10 Закону України «Про правовий режим воєнного стану»,  статті 25, 26, 42, 59  Закону України «Про місцеве само</w:t>
      </w:r>
      <w:r w:rsidR="00AE6B0C" w:rsidRPr="00F46BCB">
        <w:rPr>
          <w:rFonts w:ascii="Times New Roman" w:hAnsi="Times New Roman" w:cs="Times New Roman"/>
          <w:sz w:val="24"/>
          <w:szCs w:val="24"/>
          <w:lang w:val="uk-UA"/>
        </w:rPr>
        <w:t xml:space="preserve">врядування в Україні», </w:t>
      </w:r>
      <w:r w:rsidRPr="00F46BCB">
        <w:rPr>
          <w:rFonts w:ascii="Times New Roman" w:hAnsi="Times New Roman" w:cs="Times New Roman"/>
          <w:sz w:val="24"/>
          <w:szCs w:val="24"/>
          <w:lang w:val="uk-UA"/>
        </w:rPr>
        <w:t xml:space="preserve">Закон України «Про державну реєстрацію юридичних осіб, фізичних осіб-підприємців та громадських формувань», статті 104, 105, 110, 111 Цивільного кодексу України, </w:t>
      </w:r>
      <w:r w:rsidR="00226DAC" w:rsidRPr="00F46BCB">
        <w:rPr>
          <w:rFonts w:ascii="Times New Roman" w:hAnsi="Times New Roman" w:cs="Times New Roman"/>
          <w:sz w:val="24"/>
          <w:szCs w:val="24"/>
          <w:lang w:val="uk-UA"/>
        </w:rPr>
        <w:t xml:space="preserve">частину 2 </w:t>
      </w:r>
      <w:r w:rsidRPr="00F46BCB">
        <w:rPr>
          <w:rFonts w:ascii="Times New Roman" w:hAnsi="Times New Roman" w:cs="Times New Roman"/>
          <w:sz w:val="24"/>
          <w:szCs w:val="24"/>
          <w:lang w:val="uk-UA"/>
        </w:rPr>
        <w:t>статт</w:t>
      </w:r>
      <w:r w:rsidR="00226DAC" w:rsidRPr="00F46BCB">
        <w:rPr>
          <w:rFonts w:ascii="Times New Roman" w:hAnsi="Times New Roman" w:cs="Times New Roman"/>
          <w:sz w:val="24"/>
          <w:szCs w:val="24"/>
          <w:lang w:val="uk-UA"/>
        </w:rPr>
        <w:t>і</w:t>
      </w:r>
      <w:r w:rsidRPr="00F46BCB">
        <w:rPr>
          <w:rFonts w:ascii="Times New Roman" w:hAnsi="Times New Roman" w:cs="Times New Roman"/>
          <w:sz w:val="24"/>
          <w:szCs w:val="24"/>
          <w:lang w:val="uk-UA"/>
        </w:rPr>
        <w:t xml:space="preserve"> 32 Закону України «Про повну загальну середню освіту», з метою приведення мережі закладів загальної середньої освіти Оріхівської міської ради у відповідність до законодавства України, з урахуванням соціально-економічної та демографічної ситуації в територіальній громаді, відсутністю контингенту здобувачів освіти і педагогічних працівників, </w:t>
      </w:r>
    </w:p>
    <w:p w:rsidR="009B209E" w:rsidRPr="00F46BCB" w:rsidRDefault="009B209E" w:rsidP="009B209E">
      <w:pPr>
        <w:tabs>
          <w:tab w:val="left" w:pos="709"/>
        </w:tabs>
        <w:spacing w:after="0" w:line="240" w:lineRule="auto"/>
        <w:ind w:firstLine="567"/>
        <w:jc w:val="both"/>
        <w:rPr>
          <w:rFonts w:ascii="Times New Roman" w:hAnsi="Times New Roman" w:cs="Times New Roman"/>
          <w:sz w:val="24"/>
          <w:szCs w:val="24"/>
          <w:lang w:val="uk-UA"/>
        </w:rPr>
      </w:pPr>
    </w:p>
    <w:p w:rsidR="009B209E" w:rsidRPr="00F46BCB" w:rsidRDefault="009B209E" w:rsidP="009B209E">
      <w:pPr>
        <w:spacing w:after="0" w:line="240" w:lineRule="auto"/>
        <w:jc w:val="both"/>
        <w:rPr>
          <w:rFonts w:ascii="Times New Roman" w:eastAsia="Calibri" w:hAnsi="Times New Roman" w:cs="Times New Roman"/>
          <w:sz w:val="24"/>
          <w:szCs w:val="24"/>
          <w:lang w:val="uk-UA"/>
        </w:rPr>
      </w:pPr>
      <w:r w:rsidRPr="00F46BCB">
        <w:rPr>
          <w:rFonts w:ascii="Times New Roman" w:hAnsi="Times New Roman" w:cs="Times New Roman"/>
          <w:b/>
          <w:sz w:val="24"/>
          <w:szCs w:val="24"/>
          <w:lang w:val="uk-UA"/>
        </w:rPr>
        <w:t>ЗОБОВ’ЯЗУЮ:</w:t>
      </w:r>
      <w:r w:rsidRPr="00F46BCB">
        <w:rPr>
          <w:rFonts w:ascii="Times New Roman" w:eastAsia="Calibri" w:hAnsi="Times New Roman" w:cs="Times New Roman"/>
          <w:sz w:val="24"/>
          <w:szCs w:val="24"/>
          <w:lang w:val="uk-UA"/>
        </w:rPr>
        <w:t xml:space="preserve"> </w:t>
      </w:r>
    </w:p>
    <w:p w:rsidR="009B209E" w:rsidRPr="00F46BCB" w:rsidRDefault="009B209E" w:rsidP="009B209E">
      <w:pPr>
        <w:spacing w:after="0" w:line="240" w:lineRule="auto"/>
        <w:jc w:val="both"/>
        <w:rPr>
          <w:rFonts w:ascii="Times New Roman" w:hAnsi="Times New Roman" w:cs="Times New Roman"/>
          <w:sz w:val="24"/>
          <w:szCs w:val="24"/>
          <w:lang w:val="uk-UA"/>
        </w:rPr>
      </w:pPr>
      <w:r w:rsidRPr="00F46BCB">
        <w:rPr>
          <w:rFonts w:ascii="Times New Roman" w:eastAsia="Calibri" w:hAnsi="Times New Roman" w:cs="Times New Roman"/>
          <w:sz w:val="24"/>
          <w:szCs w:val="24"/>
          <w:lang w:val="uk-UA"/>
        </w:rPr>
        <w:t xml:space="preserve">1. </w:t>
      </w:r>
      <w:r w:rsidRPr="00F46BCB">
        <w:rPr>
          <w:rFonts w:ascii="Times New Roman" w:hAnsi="Times New Roman" w:cs="Times New Roman"/>
          <w:sz w:val="24"/>
          <w:szCs w:val="24"/>
          <w:lang w:val="uk-UA"/>
        </w:rPr>
        <w:t xml:space="preserve">Припинити </w:t>
      </w:r>
      <w:r w:rsidR="00AE6B0C" w:rsidRPr="00F46BCB">
        <w:rPr>
          <w:rFonts w:ascii="Times New Roman" w:hAnsi="Times New Roman" w:cs="Times New Roman"/>
          <w:sz w:val="24"/>
          <w:szCs w:val="24"/>
          <w:lang w:val="uk-UA"/>
        </w:rPr>
        <w:t>шляхом ліквідації</w:t>
      </w:r>
      <w:r w:rsidRPr="00F46BCB">
        <w:rPr>
          <w:rFonts w:ascii="Times New Roman" w:hAnsi="Times New Roman" w:cs="Times New Roman"/>
          <w:sz w:val="24"/>
          <w:szCs w:val="24"/>
          <w:lang w:val="uk-UA"/>
        </w:rPr>
        <w:t xml:space="preserve">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(код ЄДРПОУ 26337622), адреса: вул. Яссана, 4 с. Мирне, Оріхівський  район, Запорізька об</w:t>
      </w:r>
      <w:r w:rsidR="00AE6B0C" w:rsidRPr="00F46BCB">
        <w:rPr>
          <w:rFonts w:ascii="Times New Roman" w:hAnsi="Times New Roman" w:cs="Times New Roman"/>
          <w:sz w:val="24"/>
          <w:szCs w:val="24"/>
          <w:lang w:val="uk-UA"/>
        </w:rPr>
        <w:t>ласть.</w:t>
      </w:r>
    </w:p>
    <w:p w:rsidR="00F46BCB" w:rsidRDefault="009B209E"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2. Створити ліквідаційну комісію з припинення діяльності комунального закладу «Мирненська загальноосвітня школа І-ІІІ ступенів імені воїна-інтернаціоналіста Сергія </w:t>
      </w:r>
    </w:p>
    <w:p w:rsidR="00F46BCB" w:rsidRDefault="00F46BCB" w:rsidP="009B209E">
      <w:pPr>
        <w:spacing w:after="0" w:line="240" w:lineRule="auto"/>
        <w:jc w:val="both"/>
        <w:rPr>
          <w:rFonts w:ascii="Times New Roman" w:hAnsi="Times New Roman" w:cs="Times New Roman"/>
          <w:sz w:val="24"/>
          <w:szCs w:val="24"/>
          <w:lang w:val="uk-UA"/>
        </w:rPr>
      </w:pPr>
    </w:p>
    <w:p w:rsidR="00F46BCB" w:rsidRDefault="00F46BCB" w:rsidP="00F46BCB">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p w:rsidR="009B209E" w:rsidRPr="00F46BCB" w:rsidRDefault="009B209E"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Володимировича Падалки» Оріхівської міської ради та затвердити її персональний склад  (далі – ліквідаційна комісія), що додається.</w:t>
      </w:r>
    </w:p>
    <w:p w:rsidR="009B209E" w:rsidRPr="00F46BCB" w:rsidRDefault="009B209E" w:rsidP="009B209E">
      <w:pPr>
        <w:shd w:val="clear" w:color="auto" w:fill="FFFFFF"/>
        <w:spacing w:after="0" w:line="240" w:lineRule="auto"/>
        <w:jc w:val="both"/>
        <w:rPr>
          <w:rFonts w:ascii="Times New Roman" w:hAnsi="Times New Roman" w:cs="Times New Roman"/>
          <w:sz w:val="24"/>
          <w:szCs w:val="24"/>
          <w:lang w:val="uk-UA" w:eastAsia="uk-UA"/>
        </w:rPr>
      </w:pPr>
      <w:r w:rsidRPr="00F46BCB">
        <w:rPr>
          <w:rFonts w:ascii="Times New Roman" w:hAnsi="Times New Roman" w:cs="Times New Roman"/>
          <w:sz w:val="24"/>
          <w:szCs w:val="24"/>
          <w:lang w:val="uk-UA" w:eastAsia="uk-UA"/>
        </w:rPr>
        <w:t>3. Ліквідаційна комісія  знаходиться за адресою: вул. Незалежної України 43-А,  місто Запоріжжя, Запорізький  район, Запорізька  область, 69019.</w:t>
      </w:r>
    </w:p>
    <w:p w:rsidR="009B209E" w:rsidRPr="00F46BCB" w:rsidRDefault="009B209E" w:rsidP="009B209E">
      <w:pPr>
        <w:shd w:val="clear" w:color="auto" w:fill="FFFFFF"/>
        <w:spacing w:after="0" w:line="240" w:lineRule="auto"/>
        <w:jc w:val="both"/>
        <w:rPr>
          <w:rFonts w:ascii="Times New Roman" w:hAnsi="Times New Roman" w:cs="Times New Roman"/>
          <w:sz w:val="24"/>
          <w:szCs w:val="24"/>
          <w:lang w:val="uk-UA" w:eastAsia="uk-UA"/>
        </w:rPr>
      </w:pPr>
      <w:r w:rsidRPr="00F46BCB">
        <w:rPr>
          <w:rFonts w:ascii="Times New Roman" w:hAnsi="Times New Roman" w:cs="Times New Roman"/>
          <w:color w:val="000000"/>
          <w:sz w:val="24"/>
          <w:szCs w:val="24"/>
          <w:lang w:val="uk-UA"/>
        </w:rPr>
        <w:t>4. Визначити, що рішення в ліквідаційній процедурі приймаються головою ліквідаційної комісії одноосібно з усіх питань.</w:t>
      </w:r>
    </w:p>
    <w:p w:rsidR="009B209E" w:rsidRPr="00F46BCB" w:rsidRDefault="009B209E" w:rsidP="009B209E">
      <w:pPr>
        <w:spacing w:after="0" w:line="240" w:lineRule="auto"/>
        <w:jc w:val="both"/>
        <w:rPr>
          <w:rFonts w:ascii="Times New Roman" w:eastAsia="Calibri" w:hAnsi="Times New Roman" w:cs="Times New Roman"/>
          <w:sz w:val="24"/>
          <w:szCs w:val="24"/>
          <w:lang w:val="uk-UA"/>
        </w:rPr>
      </w:pPr>
      <w:r w:rsidRPr="00F46BCB">
        <w:rPr>
          <w:rFonts w:ascii="Times New Roman" w:eastAsia="Calibri" w:hAnsi="Times New Roman" w:cs="Times New Roman"/>
          <w:sz w:val="24"/>
          <w:szCs w:val="24"/>
          <w:lang w:val="uk-UA"/>
        </w:rPr>
        <w:t>5. Ліквідаційну комісію:</w:t>
      </w:r>
    </w:p>
    <w:p w:rsidR="009B209E" w:rsidRPr="00F46BCB" w:rsidRDefault="009B209E" w:rsidP="009B209E">
      <w:pPr>
        <w:spacing w:after="0" w:line="240" w:lineRule="auto"/>
        <w:jc w:val="both"/>
        <w:rPr>
          <w:rFonts w:ascii="Times New Roman" w:eastAsia="Calibri" w:hAnsi="Times New Roman" w:cs="Times New Roman"/>
          <w:sz w:val="24"/>
          <w:szCs w:val="24"/>
          <w:lang w:val="uk-UA"/>
        </w:rPr>
      </w:pPr>
      <w:r w:rsidRPr="00F46BCB">
        <w:rPr>
          <w:rFonts w:ascii="Times New Roman" w:eastAsia="Calibri" w:hAnsi="Times New Roman" w:cs="Times New Roman"/>
          <w:sz w:val="24"/>
          <w:szCs w:val="24"/>
          <w:lang w:val="uk-UA"/>
        </w:rPr>
        <w:t>1) в установленому порядку протягом трьох робочих днів з дати прийняття цього розпорядження письмово повідомити орган, що здійснює державну реєстрацію, про ліквідацію юридичної особи та подати необхідні документи для внесення до Єдиного держ</w:t>
      </w:r>
      <w:r w:rsidR="00BB2769" w:rsidRPr="00F46BCB">
        <w:rPr>
          <w:rFonts w:ascii="Times New Roman" w:eastAsia="Calibri" w:hAnsi="Times New Roman" w:cs="Times New Roman"/>
          <w:sz w:val="24"/>
          <w:szCs w:val="24"/>
          <w:lang w:val="uk-UA"/>
        </w:rPr>
        <w:t>авного реєстру юридичних осіб,</w:t>
      </w:r>
      <w:r w:rsidRPr="00F46BCB">
        <w:rPr>
          <w:rFonts w:ascii="Times New Roman" w:eastAsia="Calibri" w:hAnsi="Times New Roman" w:cs="Times New Roman"/>
          <w:sz w:val="24"/>
          <w:szCs w:val="24"/>
          <w:lang w:val="uk-UA"/>
        </w:rPr>
        <w:t xml:space="preserve"> фізичних осіб-підприємців </w:t>
      </w:r>
      <w:r w:rsidR="00AE6B0C" w:rsidRPr="00F46BCB">
        <w:rPr>
          <w:rFonts w:ascii="Times New Roman" w:eastAsia="Calibri" w:hAnsi="Times New Roman" w:cs="Times New Roman"/>
          <w:sz w:val="24"/>
          <w:szCs w:val="24"/>
          <w:lang w:val="uk-UA"/>
        </w:rPr>
        <w:t xml:space="preserve">та громадських формувань </w:t>
      </w:r>
      <w:r w:rsidRPr="00F46BCB">
        <w:rPr>
          <w:rFonts w:ascii="Times New Roman" w:eastAsia="Calibri" w:hAnsi="Times New Roman" w:cs="Times New Roman"/>
          <w:sz w:val="24"/>
          <w:szCs w:val="24"/>
          <w:lang w:val="uk-UA"/>
        </w:rPr>
        <w:t>відповідних записів;</w:t>
      </w:r>
    </w:p>
    <w:p w:rsidR="009B209E" w:rsidRPr="00F46BCB" w:rsidRDefault="009B209E"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2) забезпечити здійснення усіх організаційно-правових заходів, пов'язаних з ліквідацією юридичної особи, ві</w:t>
      </w:r>
      <w:r w:rsidR="00BB2769" w:rsidRPr="00F46BCB">
        <w:rPr>
          <w:rFonts w:ascii="Times New Roman" w:hAnsi="Times New Roman" w:cs="Times New Roman"/>
          <w:sz w:val="24"/>
          <w:szCs w:val="24"/>
          <w:lang w:val="uk-UA"/>
        </w:rPr>
        <w:t xml:space="preserve">дповідно до вимог </w:t>
      </w:r>
      <w:r w:rsidR="00173FD8">
        <w:rPr>
          <w:rFonts w:ascii="Times New Roman" w:hAnsi="Times New Roman" w:cs="Times New Roman"/>
          <w:sz w:val="24"/>
          <w:szCs w:val="24"/>
          <w:lang w:val="uk-UA"/>
        </w:rPr>
        <w:t xml:space="preserve">чинного </w:t>
      </w:r>
      <w:r w:rsidR="00BB2769" w:rsidRPr="00F46BCB">
        <w:rPr>
          <w:rFonts w:ascii="Times New Roman" w:hAnsi="Times New Roman" w:cs="Times New Roman"/>
          <w:sz w:val="24"/>
          <w:szCs w:val="24"/>
          <w:lang w:val="uk-UA"/>
        </w:rPr>
        <w:t>законодавства України;</w:t>
      </w:r>
    </w:p>
    <w:p w:rsidR="009B209E" w:rsidRPr="00F46BCB" w:rsidRDefault="009B209E"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3) з</w:t>
      </w:r>
      <w:r w:rsidR="00BB2769" w:rsidRPr="00F46BCB">
        <w:rPr>
          <w:rFonts w:ascii="Times New Roman" w:hAnsi="Times New Roman" w:cs="Times New Roman"/>
          <w:sz w:val="24"/>
          <w:szCs w:val="24"/>
          <w:lang w:val="uk-UA"/>
        </w:rPr>
        <w:t>вернутися до  відповідних органів</w:t>
      </w:r>
      <w:r w:rsidRPr="00F46BCB">
        <w:rPr>
          <w:rFonts w:ascii="Times New Roman" w:hAnsi="Times New Roman" w:cs="Times New Roman"/>
          <w:sz w:val="24"/>
          <w:szCs w:val="24"/>
          <w:lang w:val="uk-UA"/>
        </w:rPr>
        <w:t xml:space="preserve"> державної податкової </w:t>
      </w:r>
      <w:r w:rsidR="00BB2769" w:rsidRPr="00F46BCB">
        <w:rPr>
          <w:rFonts w:ascii="Times New Roman" w:hAnsi="Times New Roman" w:cs="Times New Roman"/>
          <w:sz w:val="24"/>
          <w:szCs w:val="24"/>
          <w:lang w:val="uk-UA"/>
        </w:rPr>
        <w:t>інспекції та</w:t>
      </w:r>
      <w:r w:rsidRPr="00F46BCB">
        <w:rPr>
          <w:rFonts w:ascii="Times New Roman" w:hAnsi="Times New Roman" w:cs="Times New Roman"/>
          <w:sz w:val="24"/>
          <w:szCs w:val="24"/>
          <w:lang w:val="uk-UA"/>
        </w:rPr>
        <w:t xml:space="preserve">  Пенсійного фонду України  для отримання довідок  про відсутність заборгованості  по податках, зборах, обов’язкових платежах;</w:t>
      </w:r>
    </w:p>
    <w:p w:rsidR="00AE6B0C" w:rsidRPr="00F46BCB" w:rsidRDefault="00AE6B0C"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4) провести повну інвентаризацію всього майна комунального закладу «Мирненська загальноосвітня школа І-ІІІ ступенів імені воїна-інтернаціоналіста Сергія Володимировича падалки» Оріхівської міської ради;</w:t>
      </w:r>
    </w:p>
    <w:p w:rsidR="009B209E" w:rsidRPr="00F46BCB" w:rsidRDefault="00AE6B0C" w:rsidP="009B209E">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5</w:t>
      </w:r>
      <w:r w:rsidR="009B209E" w:rsidRPr="00F46BCB">
        <w:rPr>
          <w:rFonts w:ascii="Times New Roman" w:hAnsi="Times New Roman" w:cs="Times New Roman"/>
          <w:sz w:val="24"/>
          <w:szCs w:val="24"/>
          <w:lang w:val="uk-UA"/>
        </w:rPr>
        <w:t>) вчиняти інші дії, передбачені чинним законодавством України, щодо припинення комунального закладу «Мирненська загальноосвітня школа І-ІІІ ступенів імені воїна-інтернаціоналіста Сергія Володимировича Падалки» Оріхівської міської ради;</w:t>
      </w:r>
    </w:p>
    <w:p w:rsidR="009B209E" w:rsidRPr="00F46BCB" w:rsidRDefault="00AE6B0C" w:rsidP="009B209E">
      <w:pPr>
        <w:shd w:val="clear" w:color="auto" w:fill="FFFFFF"/>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6</w:t>
      </w:r>
      <w:r w:rsidR="009B209E" w:rsidRPr="00F46BCB">
        <w:rPr>
          <w:rFonts w:ascii="Times New Roman" w:hAnsi="Times New Roman" w:cs="Times New Roman"/>
          <w:sz w:val="24"/>
          <w:szCs w:val="24"/>
          <w:lang w:val="uk-UA"/>
        </w:rPr>
        <w:t>) н</w:t>
      </w:r>
      <w:r w:rsidR="009B209E" w:rsidRPr="00F46BCB">
        <w:rPr>
          <w:rFonts w:ascii="Times New Roman" w:hAnsi="Times New Roman" w:cs="Times New Roman"/>
          <w:sz w:val="24"/>
          <w:szCs w:val="24"/>
          <w:lang w:val="uk-UA" w:eastAsia="uk-UA"/>
        </w:rPr>
        <w:t xml:space="preserve">адати державному реєстратору документи, передбачені Законом України «Про державну реєстрацію юридичних осіб - підприємств та громадських формувань» для проведення державної реєстрації припинення шляхом ліквідації </w:t>
      </w:r>
      <w:r w:rsidR="009B209E" w:rsidRPr="00F46BCB">
        <w:rPr>
          <w:rFonts w:ascii="Times New Roman" w:hAnsi="Times New Roman" w:cs="Times New Roman"/>
          <w:sz w:val="24"/>
          <w:szCs w:val="24"/>
          <w:lang w:val="uk-UA"/>
        </w:rPr>
        <w:t>комунального закладу «Мирненська загальноосвітня школа І-ІІІ ступенів імені воїна-інтернаціоналіста Сергія Володимировича Падалки» Оріхівської міської ради.</w:t>
      </w:r>
    </w:p>
    <w:p w:rsidR="009B209E" w:rsidRPr="00F46BCB" w:rsidRDefault="009B209E" w:rsidP="009B209E">
      <w:pPr>
        <w:shd w:val="clear" w:color="auto" w:fill="FFFFFF"/>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6. Встановити двомісячний термін для пред’явлення кредиторами вимог з дня оприлюднення повідомлення про рішення щодо припинення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шляхом</w:t>
      </w:r>
      <w:r w:rsidR="00AE6B0C" w:rsidRPr="00F46BCB">
        <w:rPr>
          <w:rFonts w:ascii="Times New Roman" w:hAnsi="Times New Roman" w:cs="Times New Roman"/>
          <w:sz w:val="24"/>
          <w:szCs w:val="24"/>
          <w:lang w:val="uk-UA"/>
        </w:rPr>
        <w:t xml:space="preserve"> його </w:t>
      </w:r>
      <w:r w:rsidRPr="00F46BCB">
        <w:rPr>
          <w:rFonts w:ascii="Times New Roman" w:hAnsi="Times New Roman" w:cs="Times New Roman"/>
          <w:sz w:val="24"/>
          <w:szCs w:val="24"/>
          <w:lang w:val="uk-UA"/>
        </w:rPr>
        <w:t xml:space="preserve"> ліквідації.</w:t>
      </w:r>
    </w:p>
    <w:p w:rsidR="009B209E" w:rsidRPr="00F46BCB" w:rsidRDefault="009B209E" w:rsidP="009B209E">
      <w:pPr>
        <w:widowControl w:val="0"/>
        <w:tabs>
          <w:tab w:val="left" w:pos="284"/>
        </w:tabs>
        <w:spacing w:after="0" w:line="240" w:lineRule="auto"/>
        <w:contextualSpacing/>
        <w:jc w:val="both"/>
        <w:rPr>
          <w:rFonts w:ascii="Times New Roman" w:hAnsi="Times New Roman" w:cs="Times New Roman"/>
          <w:color w:val="000000"/>
          <w:sz w:val="24"/>
          <w:szCs w:val="24"/>
          <w:lang w:val="uk-UA"/>
        </w:rPr>
      </w:pPr>
      <w:r w:rsidRPr="00F46BCB">
        <w:rPr>
          <w:rFonts w:ascii="Times New Roman" w:hAnsi="Times New Roman" w:cs="Times New Roman"/>
          <w:sz w:val="24"/>
          <w:szCs w:val="24"/>
          <w:lang w:val="uk-UA" w:eastAsia="uk-UA"/>
        </w:rPr>
        <w:t>7.</w:t>
      </w:r>
      <w:r w:rsidRPr="00F46BCB">
        <w:rPr>
          <w:rFonts w:ascii="Times New Roman" w:hAnsi="Times New Roman" w:cs="Times New Roman"/>
          <w:color w:val="000000"/>
          <w:sz w:val="24"/>
          <w:szCs w:val="24"/>
          <w:lang w:val="uk-UA"/>
        </w:rPr>
        <w:t xml:space="preserve"> Встановити порядок і строки припинення комунального</w:t>
      </w:r>
      <w:r w:rsidRPr="00F46BCB">
        <w:rPr>
          <w:rFonts w:ascii="Times New Roman" w:hAnsi="Times New Roman" w:cs="Times New Roman"/>
          <w:sz w:val="24"/>
          <w:szCs w:val="24"/>
          <w:lang w:val="uk-UA"/>
        </w:rPr>
        <w:t xml:space="preserve"> закладу  «Мирненська загальноосвітня школа І-ІІІ ступенів імені воїна-інтернаціоналіста Сергія Володимировича Падалки» Оріхівської міської ради</w:t>
      </w:r>
      <w:r w:rsidRPr="00F46BCB">
        <w:rPr>
          <w:rFonts w:ascii="Times New Roman" w:hAnsi="Times New Roman" w:cs="Times New Roman"/>
          <w:color w:val="000000"/>
          <w:sz w:val="24"/>
          <w:szCs w:val="24"/>
          <w:lang w:val="uk-UA"/>
        </w:rPr>
        <w:t xml:space="preserve">  згідно із додатком, що додається. </w:t>
      </w:r>
    </w:p>
    <w:p w:rsidR="009B209E" w:rsidRPr="00F46BCB" w:rsidRDefault="007B667D" w:rsidP="009B209E">
      <w:pPr>
        <w:shd w:val="clear" w:color="auto" w:fill="FFFFFF"/>
        <w:spacing w:after="0" w:line="240" w:lineRule="auto"/>
        <w:jc w:val="both"/>
        <w:rPr>
          <w:rFonts w:ascii="Times New Roman" w:hAnsi="Times New Roman" w:cs="Times New Roman"/>
          <w:sz w:val="24"/>
          <w:szCs w:val="24"/>
          <w:lang w:val="uk-UA" w:eastAsia="uk-UA"/>
        </w:rPr>
      </w:pPr>
      <w:r w:rsidRPr="00F46BCB">
        <w:rPr>
          <w:rFonts w:ascii="Times New Roman" w:hAnsi="Times New Roman" w:cs="Times New Roman"/>
          <w:sz w:val="24"/>
          <w:szCs w:val="24"/>
          <w:lang w:val="uk-UA" w:eastAsia="uk-UA"/>
        </w:rPr>
        <w:t>8</w:t>
      </w:r>
      <w:r w:rsidR="009B209E" w:rsidRPr="00F46BCB">
        <w:rPr>
          <w:rFonts w:ascii="Times New Roman" w:hAnsi="Times New Roman" w:cs="Times New Roman"/>
          <w:sz w:val="24"/>
          <w:szCs w:val="24"/>
          <w:lang w:val="uk-UA" w:eastAsia="uk-UA"/>
        </w:rPr>
        <w:t>.</w:t>
      </w:r>
      <w:r w:rsidRPr="00F46BCB">
        <w:rPr>
          <w:rFonts w:ascii="Times New Roman" w:hAnsi="Times New Roman" w:cs="Times New Roman"/>
          <w:sz w:val="24"/>
          <w:szCs w:val="24"/>
          <w:lang w:val="uk-UA" w:eastAsia="uk-UA"/>
        </w:rPr>
        <w:t xml:space="preserve"> </w:t>
      </w:r>
      <w:r w:rsidR="009B209E" w:rsidRPr="00F46BCB">
        <w:rPr>
          <w:rFonts w:ascii="Times New Roman" w:hAnsi="Times New Roman" w:cs="Times New Roman"/>
          <w:sz w:val="24"/>
          <w:szCs w:val="24"/>
          <w:lang w:val="uk-UA" w:eastAsia="uk-UA"/>
        </w:rPr>
        <w:t>Контроль  за виконанням даного рішення   покласти   на  першого  заступника начальника    Оріхівської міської військової адміністрації</w:t>
      </w:r>
      <w:r w:rsidR="00226DAC" w:rsidRPr="00F46BCB">
        <w:rPr>
          <w:rFonts w:ascii="Times New Roman" w:hAnsi="Times New Roman" w:cs="Times New Roman"/>
          <w:sz w:val="24"/>
          <w:szCs w:val="24"/>
          <w:lang w:val="uk-UA" w:eastAsia="uk-UA"/>
        </w:rPr>
        <w:t xml:space="preserve"> Андрієшину А.В.</w:t>
      </w:r>
    </w:p>
    <w:p w:rsidR="009B209E" w:rsidRPr="00F46BCB" w:rsidRDefault="009B209E" w:rsidP="009B209E">
      <w:pPr>
        <w:tabs>
          <w:tab w:val="left" w:pos="360"/>
        </w:tabs>
        <w:spacing w:after="0" w:line="240" w:lineRule="auto"/>
        <w:jc w:val="both"/>
        <w:rPr>
          <w:rFonts w:ascii="Times New Roman" w:hAnsi="Times New Roman" w:cs="Times New Roman"/>
          <w:color w:val="000000"/>
          <w:sz w:val="24"/>
          <w:szCs w:val="24"/>
          <w:lang w:val="uk-UA"/>
        </w:rPr>
      </w:pPr>
    </w:p>
    <w:p w:rsidR="009B209E" w:rsidRPr="00F46BCB" w:rsidRDefault="009B209E" w:rsidP="009B209E">
      <w:pPr>
        <w:spacing w:after="0" w:line="240" w:lineRule="auto"/>
        <w:jc w:val="both"/>
        <w:rPr>
          <w:rFonts w:ascii="Times New Roman" w:hAnsi="Times New Roman" w:cs="Times New Roman"/>
          <w:sz w:val="24"/>
          <w:szCs w:val="24"/>
          <w:lang w:val="uk-UA"/>
        </w:rPr>
      </w:pPr>
    </w:p>
    <w:p w:rsidR="009B209E" w:rsidRPr="00F46BCB" w:rsidRDefault="009B209E" w:rsidP="009B209E">
      <w:pPr>
        <w:spacing w:after="0" w:line="240" w:lineRule="auto"/>
        <w:jc w:val="both"/>
        <w:rPr>
          <w:rFonts w:ascii="Times New Roman" w:hAnsi="Times New Roman" w:cs="Times New Roman"/>
          <w:sz w:val="24"/>
          <w:szCs w:val="24"/>
          <w:lang w:val="uk-UA"/>
        </w:rPr>
      </w:pPr>
    </w:p>
    <w:p w:rsidR="009B209E" w:rsidRPr="00F46BCB" w:rsidRDefault="009B209E" w:rsidP="009B209E">
      <w:pPr>
        <w:spacing w:after="0" w:line="240" w:lineRule="auto"/>
        <w:jc w:val="both"/>
        <w:rPr>
          <w:rFonts w:ascii="Times New Roman" w:hAnsi="Times New Roman" w:cs="Times New Roman"/>
          <w:color w:val="000000"/>
          <w:sz w:val="24"/>
          <w:szCs w:val="24"/>
          <w:lang w:val="uk-UA"/>
        </w:rPr>
      </w:pPr>
      <w:r w:rsidRPr="00F46BCB">
        <w:rPr>
          <w:rFonts w:ascii="Times New Roman" w:hAnsi="Times New Roman" w:cs="Times New Roman"/>
          <w:sz w:val="24"/>
          <w:szCs w:val="24"/>
          <w:lang w:val="uk-UA"/>
        </w:rPr>
        <w:t xml:space="preserve">Начальник                                                                                             </w:t>
      </w:r>
      <w:r w:rsidR="00F46BCB">
        <w:rPr>
          <w:rFonts w:ascii="Times New Roman" w:hAnsi="Times New Roman" w:cs="Times New Roman"/>
          <w:sz w:val="24"/>
          <w:szCs w:val="24"/>
          <w:lang w:val="uk-UA"/>
        </w:rPr>
        <w:t xml:space="preserve">    </w:t>
      </w:r>
      <w:r w:rsidR="007B667D" w:rsidRPr="00F46BCB">
        <w:rPr>
          <w:rFonts w:ascii="Times New Roman" w:hAnsi="Times New Roman" w:cs="Times New Roman"/>
          <w:sz w:val="24"/>
          <w:szCs w:val="24"/>
          <w:lang w:val="uk-UA"/>
        </w:rPr>
        <w:t xml:space="preserve">  </w:t>
      </w:r>
      <w:r w:rsidRPr="00F46BCB">
        <w:rPr>
          <w:rFonts w:ascii="Times New Roman" w:hAnsi="Times New Roman" w:cs="Times New Roman"/>
          <w:sz w:val="24"/>
          <w:szCs w:val="24"/>
          <w:lang w:val="uk-UA"/>
        </w:rPr>
        <w:t>Микола ВІНІЧЕНКО</w:t>
      </w: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F46BC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9B209E"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lang w:val="uk-UA" w:eastAsia="ja-JP" w:bidi="fa-IR"/>
        </w:rPr>
      </w:pPr>
    </w:p>
    <w:p w:rsidR="009B209E" w:rsidRPr="009B209E"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lang w:val="uk-UA" w:eastAsia="ja-JP" w:bidi="fa-IR"/>
        </w:rPr>
      </w:pPr>
    </w:p>
    <w:p w:rsidR="009B209E" w:rsidRPr="009B209E"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lang w:val="uk-UA" w:eastAsia="ja-JP" w:bidi="fa-IR"/>
        </w:rPr>
      </w:pPr>
    </w:p>
    <w:p w:rsidR="009B209E" w:rsidRPr="00F46BCB" w:rsidRDefault="007B667D" w:rsidP="007B667D">
      <w:pPr>
        <w:tabs>
          <w:tab w:val="left" w:pos="5954"/>
          <w:tab w:val="left" w:pos="7088"/>
        </w:tabs>
        <w:spacing w:after="0" w:line="240" w:lineRule="auto"/>
        <w:jc w:val="both"/>
        <w:rPr>
          <w:rFonts w:ascii="Times New Roman" w:hAnsi="Times New Roman" w:cs="Times New Roman"/>
          <w:sz w:val="24"/>
          <w:szCs w:val="24"/>
          <w:lang w:val="uk-UA"/>
        </w:rPr>
      </w:pPr>
      <w:r>
        <w:rPr>
          <w:rFonts w:ascii="Times New Roman" w:hAnsi="Times New Roman" w:cs="Times New Roman"/>
          <w:lang w:val="uk-UA"/>
        </w:rPr>
        <w:lastRenderedPageBreak/>
        <w:tab/>
      </w:r>
      <w:r w:rsidR="009B209E" w:rsidRPr="00F46BCB">
        <w:rPr>
          <w:rFonts w:ascii="Times New Roman" w:hAnsi="Times New Roman" w:cs="Times New Roman"/>
          <w:sz w:val="24"/>
          <w:szCs w:val="24"/>
          <w:lang w:val="uk-UA"/>
        </w:rPr>
        <w:t xml:space="preserve">ЗАТВЕРДЖЕНО </w:t>
      </w:r>
    </w:p>
    <w:p w:rsidR="009B209E" w:rsidRPr="00F46BCB" w:rsidRDefault="009B209E" w:rsidP="009B209E">
      <w:pPr>
        <w:tabs>
          <w:tab w:val="left" w:pos="7088"/>
        </w:tabs>
        <w:spacing w:after="0" w:line="240" w:lineRule="auto"/>
        <w:jc w:val="both"/>
        <w:rPr>
          <w:rFonts w:ascii="Times New Roman" w:hAnsi="Times New Roman" w:cs="Times New Roman"/>
          <w:sz w:val="24"/>
          <w:szCs w:val="24"/>
          <w:lang w:val="uk-UA"/>
        </w:rPr>
      </w:pPr>
    </w:p>
    <w:p w:rsidR="007B667D" w:rsidRPr="00F46BCB" w:rsidRDefault="007B667D" w:rsidP="007B667D">
      <w:pPr>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r>
      <w:r w:rsidRPr="00F46BCB">
        <w:rPr>
          <w:rFonts w:ascii="Times New Roman" w:hAnsi="Times New Roman" w:cs="Times New Roman"/>
          <w:sz w:val="24"/>
          <w:szCs w:val="24"/>
          <w:lang w:val="uk-UA"/>
        </w:rPr>
        <w:tab/>
        <w:t xml:space="preserve">     </w:t>
      </w:r>
      <w:r w:rsidR="009B209E" w:rsidRPr="00F46BCB">
        <w:rPr>
          <w:rFonts w:ascii="Times New Roman" w:hAnsi="Times New Roman" w:cs="Times New Roman"/>
          <w:sz w:val="24"/>
          <w:szCs w:val="24"/>
          <w:lang w:val="uk-UA"/>
        </w:rPr>
        <w:t xml:space="preserve">Розпорядження начальника </w:t>
      </w:r>
    </w:p>
    <w:p w:rsidR="007B667D" w:rsidRPr="00F46BCB" w:rsidRDefault="007B667D" w:rsidP="007B667D">
      <w:pPr>
        <w:spacing w:after="0" w:line="240" w:lineRule="auto"/>
        <w:ind w:left="5672"/>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 xml:space="preserve">Оріхівської міської військової  </w:t>
      </w:r>
    </w:p>
    <w:p w:rsidR="009B209E" w:rsidRPr="00F46BCB" w:rsidRDefault="007B667D" w:rsidP="007B667D">
      <w:pPr>
        <w:spacing w:after="0" w:line="240" w:lineRule="auto"/>
        <w:ind w:left="5672"/>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 xml:space="preserve">адміністрації </w:t>
      </w:r>
    </w:p>
    <w:p w:rsidR="009B209E" w:rsidRPr="00F46BCB" w:rsidRDefault="009B209E" w:rsidP="009B209E">
      <w:pPr>
        <w:tabs>
          <w:tab w:val="left" w:pos="7088"/>
        </w:tabs>
        <w:spacing w:after="0" w:line="240" w:lineRule="auto"/>
        <w:jc w:val="both"/>
        <w:rPr>
          <w:rFonts w:ascii="Times New Roman" w:hAnsi="Times New Roman" w:cs="Times New Roman"/>
          <w:sz w:val="24"/>
          <w:szCs w:val="24"/>
          <w:lang w:val="uk-UA"/>
        </w:rPr>
      </w:pPr>
    </w:p>
    <w:p w:rsidR="009B209E" w:rsidRPr="00F46BCB" w:rsidRDefault="007B667D"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____ червня 2027 року №</w:t>
      </w:r>
    </w:p>
    <w:p w:rsidR="009B209E" w:rsidRPr="00F46BCB" w:rsidRDefault="009B209E" w:rsidP="009B209E">
      <w:pPr>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p>
    <w:p w:rsidR="009B209E" w:rsidRPr="00F46BCB" w:rsidRDefault="009B209E" w:rsidP="007B667D">
      <w:pPr>
        <w:spacing w:after="0" w:line="240" w:lineRule="auto"/>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p>
    <w:p w:rsidR="009B209E" w:rsidRPr="00F46BCB" w:rsidRDefault="009B209E" w:rsidP="009B209E">
      <w:pPr>
        <w:suppressAutoHyphens/>
        <w:spacing w:after="0" w:line="240" w:lineRule="auto"/>
        <w:jc w:val="center"/>
        <w:rPr>
          <w:rFonts w:ascii="Times New Roman" w:hAnsi="Times New Roman" w:cs="Times New Roman"/>
          <w:sz w:val="24"/>
          <w:szCs w:val="24"/>
          <w:lang w:val="uk-UA" w:eastAsia="zh-CN"/>
        </w:rPr>
      </w:pPr>
    </w:p>
    <w:p w:rsidR="009B209E" w:rsidRPr="00F46BCB" w:rsidRDefault="009B209E" w:rsidP="009B209E">
      <w:pPr>
        <w:suppressAutoHyphens/>
        <w:spacing w:after="0" w:line="240" w:lineRule="auto"/>
        <w:jc w:val="center"/>
        <w:rPr>
          <w:rFonts w:ascii="Times New Roman" w:hAnsi="Times New Roman" w:cs="Times New Roman"/>
          <w:b/>
          <w:sz w:val="24"/>
          <w:szCs w:val="24"/>
          <w:lang w:val="uk-UA" w:eastAsia="zh-CN"/>
        </w:rPr>
      </w:pPr>
      <w:r w:rsidRPr="00F46BCB">
        <w:rPr>
          <w:rFonts w:ascii="Times New Roman" w:hAnsi="Times New Roman" w:cs="Times New Roman"/>
          <w:b/>
          <w:sz w:val="24"/>
          <w:szCs w:val="24"/>
          <w:lang w:val="uk-UA" w:eastAsia="zh-CN"/>
        </w:rPr>
        <w:t>СКЛАД</w:t>
      </w:r>
    </w:p>
    <w:p w:rsidR="009B209E" w:rsidRPr="00F46BCB" w:rsidRDefault="009B209E" w:rsidP="009B209E">
      <w:pPr>
        <w:suppressAutoHyphens/>
        <w:spacing w:after="0" w:line="240" w:lineRule="auto"/>
        <w:jc w:val="center"/>
        <w:rPr>
          <w:rFonts w:ascii="Times New Roman" w:hAnsi="Times New Roman" w:cs="Times New Roman"/>
          <w:b/>
          <w:sz w:val="24"/>
          <w:szCs w:val="24"/>
          <w:lang w:val="uk-UA" w:eastAsia="zh-CN"/>
        </w:rPr>
      </w:pPr>
      <w:r w:rsidRPr="00F46BCB">
        <w:rPr>
          <w:rFonts w:ascii="Times New Roman" w:hAnsi="Times New Roman" w:cs="Times New Roman"/>
          <w:b/>
          <w:sz w:val="24"/>
          <w:szCs w:val="24"/>
          <w:lang w:val="uk-UA" w:eastAsia="zh-CN"/>
        </w:rPr>
        <w:t xml:space="preserve">ліквідаційної комісії з </w:t>
      </w:r>
      <w:r w:rsidRPr="00F46BCB">
        <w:rPr>
          <w:rFonts w:ascii="Times New Roman" w:hAnsi="Times New Roman" w:cs="Times New Roman"/>
          <w:b/>
          <w:sz w:val="24"/>
          <w:szCs w:val="24"/>
          <w:lang w:val="uk-UA"/>
        </w:rPr>
        <w:t>припинення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w:t>
      </w:r>
    </w:p>
    <w:p w:rsidR="009B209E" w:rsidRPr="00F46BCB" w:rsidRDefault="009B209E" w:rsidP="009B209E">
      <w:pPr>
        <w:spacing w:after="0" w:line="240" w:lineRule="auto"/>
        <w:jc w:val="center"/>
        <w:rPr>
          <w:rFonts w:ascii="Times New Roman" w:hAnsi="Times New Roman" w:cs="Times New Roman"/>
          <w:sz w:val="24"/>
          <w:szCs w:val="24"/>
          <w:lang w:val="uk-UA"/>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3369"/>
        <w:gridCol w:w="3287"/>
      </w:tblGrid>
      <w:tr w:rsidR="009B209E" w:rsidRPr="00F46BCB" w:rsidTr="005F4F83">
        <w:trPr>
          <w:trHeight w:val="706"/>
        </w:trPr>
        <w:tc>
          <w:tcPr>
            <w:tcW w:w="2595"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rPr>
              <w:t>ПІБ</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3369"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rPr>
              <w:t>Ідентифікаційний номер</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3287" w:type="dxa"/>
          </w:tcPr>
          <w:p w:rsidR="009B209E" w:rsidRPr="00F46BCB" w:rsidRDefault="009B209E" w:rsidP="009B209E">
            <w:pPr>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посада</w:t>
            </w:r>
          </w:p>
        </w:tc>
      </w:tr>
      <w:tr w:rsidR="009B209E" w:rsidRPr="00F46BCB" w:rsidTr="005F4F83">
        <w:trPr>
          <w:trHeight w:val="788"/>
        </w:trPr>
        <w:tc>
          <w:tcPr>
            <w:tcW w:w="9251" w:type="dxa"/>
            <w:gridSpan w:val="3"/>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Голова комісії:</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r>
      <w:tr w:rsidR="009B209E" w:rsidRPr="006C6D1B" w:rsidTr="005F4F83">
        <w:trPr>
          <w:trHeight w:val="584"/>
        </w:trPr>
        <w:tc>
          <w:tcPr>
            <w:tcW w:w="2595" w:type="dxa"/>
          </w:tcPr>
          <w:p w:rsidR="009B209E" w:rsidRPr="00F46BCB" w:rsidRDefault="009B209E" w:rsidP="009B209E">
            <w:pPr>
              <w:tabs>
                <w:tab w:val="left" w:pos="7088"/>
              </w:tabs>
              <w:spacing w:after="0" w:line="240" w:lineRule="auto"/>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За посадою </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p>
        </w:tc>
        <w:tc>
          <w:tcPr>
            <w:tcW w:w="3369"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3287"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начальник відділу освіти, молоді та спорту виконавчого комітету Оріхівської міської ради Запорізької області</w:t>
            </w:r>
          </w:p>
        </w:tc>
      </w:tr>
      <w:tr w:rsidR="009B209E" w:rsidRPr="00F46BCB" w:rsidTr="005F4F83">
        <w:trPr>
          <w:trHeight w:val="611"/>
        </w:trPr>
        <w:tc>
          <w:tcPr>
            <w:tcW w:w="9251" w:type="dxa"/>
            <w:gridSpan w:val="3"/>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Члени комісії:</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r>
      <w:tr w:rsidR="009B209E" w:rsidRPr="006C6D1B" w:rsidTr="005F4F83">
        <w:trPr>
          <w:trHeight w:val="320"/>
        </w:trPr>
        <w:tc>
          <w:tcPr>
            <w:tcW w:w="2595"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За посадою </w:t>
            </w:r>
          </w:p>
        </w:tc>
        <w:tc>
          <w:tcPr>
            <w:tcW w:w="3369" w:type="dxa"/>
          </w:tcPr>
          <w:p w:rsidR="009B209E" w:rsidRPr="00F46BCB" w:rsidRDefault="009B209E" w:rsidP="009B209E">
            <w:pPr>
              <w:tabs>
                <w:tab w:val="left" w:pos="7088"/>
              </w:tabs>
              <w:spacing w:after="0" w:line="240" w:lineRule="auto"/>
              <w:rPr>
                <w:rFonts w:ascii="Times New Roman" w:hAnsi="Times New Roman" w:cs="Times New Roman"/>
                <w:sz w:val="24"/>
                <w:szCs w:val="24"/>
                <w:lang w:val="uk-UA"/>
              </w:rPr>
            </w:pPr>
          </w:p>
        </w:tc>
        <w:tc>
          <w:tcPr>
            <w:tcW w:w="3287"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головний бухгалтер відділу освіти, молоді та спорту виконавчого комітету Оріхівської міської ради Запорізької області</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tc>
      </w:tr>
      <w:tr w:rsidR="009B209E" w:rsidRPr="006C6D1B" w:rsidTr="005F4F83">
        <w:trPr>
          <w:trHeight w:val="320"/>
        </w:trPr>
        <w:tc>
          <w:tcPr>
            <w:tcW w:w="2595"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За посадою</w:t>
            </w:r>
          </w:p>
        </w:tc>
        <w:tc>
          <w:tcPr>
            <w:tcW w:w="3369" w:type="dxa"/>
          </w:tcPr>
          <w:p w:rsidR="009B209E" w:rsidRPr="00F46BCB" w:rsidRDefault="009B209E" w:rsidP="009B209E">
            <w:pPr>
              <w:tabs>
                <w:tab w:val="left" w:pos="7088"/>
              </w:tabs>
              <w:spacing w:after="0" w:line="240" w:lineRule="auto"/>
              <w:rPr>
                <w:rFonts w:ascii="Times New Roman" w:hAnsi="Times New Roman" w:cs="Times New Roman"/>
                <w:sz w:val="24"/>
                <w:szCs w:val="24"/>
                <w:lang w:val="uk-UA"/>
              </w:rPr>
            </w:pPr>
          </w:p>
        </w:tc>
        <w:tc>
          <w:tcPr>
            <w:tcW w:w="3287" w:type="dxa"/>
          </w:tcPr>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бухгалтер відділу освіти, молоді та спорту виконавчого комітету Оріхівської міської ради Запорізької області</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p>
        </w:tc>
      </w:tr>
    </w:tbl>
    <w:p w:rsidR="009B209E" w:rsidRPr="00F46BCB" w:rsidRDefault="009B209E" w:rsidP="009B209E">
      <w:pPr>
        <w:pStyle w:val="a3"/>
        <w:rPr>
          <w:lang w:val="uk-UA"/>
        </w:rPr>
      </w:pPr>
    </w:p>
    <w:p w:rsidR="009B209E" w:rsidRPr="00F46BCB" w:rsidRDefault="009B209E" w:rsidP="009B209E">
      <w:pPr>
        <w:pStyle w:val="a3"/>
        <w:rPr>
          <w:lang w:val="uk-UA"/>
        </w:rPr>
      </w:pPr>
      <w:r w:rsidRPr="00F46BCB">
        <w:rPr>
          <w:lang w:val="uk-UA"/>
        </w:rPr>
        <w:t xml:space="preserve">             </w:t>
      </w:r>
    </w:p>
    <w:p w:rsidR="009B209E" w:rsidRPr="00F46BCB" w:rsidRDefault="009B209E" w:rsidP="009B209E">
      <w:pPr>
        <w:pStyle w:val="a3"/>
        <w:rPr>
          <w:lang w:val="uk-UA"/>
        </w:rPr>
      </w:pPr>
      <w:r w:rsidRPr="00F46BCB">
        <w:rPr>
          <w:lang w:val="uk-UA"/>
        </w:rPr>
        <w:t xml:space="preserve">                      </w:t>
      </w:r>
    </w:p>
    <w:p w:rsidR="009B209E" w:rsidRPr="00F46BCB" w:rsidRDefault="003C2CBD" w:rsidP="009B209E">
      <w:pPr>
        <w:pStyle w:val="a3"/>
        <w:rPr>
          <w:lang w:val="uk-UA"/>
        </w:rPr>
      </w:pPr>
      <w:r>
        <w:rPr>
          <w:lang w:val="uk-UA"/>
        </w:rPr>
        <w:t xml:space="preserve">Начальник                                                                                                  Микола ВІНІЧЕНКО </w:t>
      </w:r>
      <w:r w:rsidR="009B209E" w:rsidRPr="00F46BCB">
        <w:rPr>
          <w:lang w:val="uk-UA"/>
        </w:rPr>
        <w:t xml:space="preserve">                           </w:t>
      </w:r>
    </w:p>
    <w:p w:rsidR="009B209E" w:rsidRPr="00F46BCB" w:rsidRDefault="009B209E" w:rsidP="009B209E">
      <w:pPr>
        <w:pStyle w:val="a3"/>
        <w:rPr>
          <w:lang w:val="uk-UA"/>
        </w:rPr>
      </w:pPr>
      <w:r w:rsidRPr="00F46BCB">
        <w:rPr>
          <w:lang w:val="uk-UA"/>
        </w:rPr>
        <w:t xml:space="preserve">            </w:t>
      </w:r>
    </w:p>
    <w:p w:rsidR="009B209E" w:rsidRPr="00F46BCB" w:rsidRDefault="009B209E" w:rsidP="009B209E">
      <w:pPr>
        <w:pStyle w:val="a3"/>
        <w:rPr>
          <w:lang w:val="uk-UA"/>
        </w:rPr>
      </w:pPr>
      <w:r w:rsidRPr="00F46BCB">
        <w:rPr>
          <w:lang w:val="uk-UA"/>
        </w:rPr>
        <w:t xml:space="preserve">      </w:t>
      </w:r>
    </w:p>
    <w:p w:rsidR="009B209E" w:rsidRPr="00F46BCB" w:rsidRDefault="009B209E" w:rsidP="009B209E">
      <w:pPr>
        <w:pStyle w:val="a3"/>
        <w:rPr>
          <w:lang w:val="uk-UA"/>
        </w:rPr>
      </w:pPr>
    </w:p>
    <w:p w:rsidR="009B209E" w:rsidRPr="00F46BCB" w:rsidRDefault="009B209E" w:rsidP="009B209E">
      <w:pPr>
        <w:pStyle w:val="a3"/>
        <w:rPr>
          <w:lang w:val="uk-UA"/>
        </w:rPr>
      </w:pPr>
      <w:r w:rsidRPr="00F46BCB">
        <w:rPr>
          <w:lang w:val="uk-UA"/>
        </w:rPr>
        <w:t xml:space="preserve">     </w:t>
      </w:r>
    </w:p>
    <w:p w:rsidR="009B209E" w:rsidRPr="00F46BCB" w:rsidRDefault="009B209E" w:rsidP="009B209E">
      <w:pPr>
        <w:pStyle w:val="a3"/>
        <w:rPr>
          <w:lang w:val="uk-UA"/>
        </w:rPr>
      </w:pPr>
    </w:p>
    <w:p w:rsidR="009B209E" w:rsidRPr="00F46BCB" w:rsidRDefault="009B209E" w:rsidP="009B209E">
      <w:pPr>
        <w:pStyle w:val="a3"/>
        <w:rPr>
          <w:lang w:val="uk-UA"/>
        </w:rPr>
      </w:pPr>
      <w:r w:rsidRPr="00F46BCB">
        <w:rPr>
          <w:lang w:val="uk-UA"/>
        </w:rPr>
        <w:t xml:space="preserve">            </w:t>
      </w:r>
    </w:p>
    <w:p w:rsidR="00F46BCB" w:rsidRDefault="00F46BCB" w:rsidP="007B667D">
      <w:pPr>
        <w:tabs>
          <w:tab w:val="left" w:pos="5954"/>
        </w:tabs>
        <w:spacing w:after="0" w:line="240" w:lineRule="auto"/>
        <w:jc w:val="both"/>
        <w:rPr>
          <w:rFonts w:ascii="Times New Roman" w:hAnsi="Times New Roman" w:cs="Times New Roman"/>
          <w:sz w:val="24"/>
          <w:szCs w:val="24"/>
          <w:lang w:val="uk-UA"/>
        </w:rPr>
      </w:pPr>
    </w:p>
    <w:p w:rsidR="009B209E" w:rsidRPr="00F46BCB" w:rsidRDefault="00F46BCB" w:rsidP="00F46BCB">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ab/>
      </w:r>
      <w:r>
        <w:rPr>
          <w:rFonts w:ascii="Times New Roman" w:hAnsi="Times New Roman" w:cs="Times New Roman"/>
          <w:sz w:val="24"/>
          <w:szCs w:val="24"/>
          <w:lang w:val="uk-UA"/>
        </w:rPr>
        <w:tab/>
      </w:r>
      <w:r>
        <w:rPr>
          <w:rFonts w:ascii="Times New Roman" w:hAnsi="Times New Roman" w:cs="Times New Roman"/>
          <w:sz w:val="24"/>
          <w:szCs w:val="24"/>
          <w:lang w:val="uk-UA"/>
        </w:rPr>
        <w:tab/>
        <w:t xml:space="preserve">                                                                        </w:t>
      </w:r>
      <w:r w:rsidR="009B209E" w:rsidRPr="00F46BCB">
        <w:rPr>
          <w:rFonts w:ascii="Times New Roman" w:hAnsi="Times New Roman" w:cs="Times New Roman"/>
          <w:sz w:val="24"/>
          <w:szCs w:val="24"/>
          <w:lang w:val="uk-UA"/>
        </w:rPr>
        <w:t xml:space="preserve">Додаток  </w:t>
      </w:r>
    </w:p>
    <w:p w:rsidR="007B667D" w:rsidRPr="00F46BCB" w:rsidRDefault="007B667D"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 xml:space="preserve">до розпорядження начальника </w:t>
      </w:r>
    </w:p>
    <w:p w:rsidR="0030117E" w:rsidRPr="00F46BCB" w:rsidRDefault="0030117E"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 xml:space="preserve">Оріхівської міської військової </w:t>
      </w:r>
    </w:p>
    <w:p w:rsidR="009B209E" w:rsidRPr="00F46BCB" w:rsidRDefault="0030117E"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 xml:space="preserve"> адміністрації </w:t>
      </w:r>
    </w:p>
    <w:p w:rsidR="009B209E" w:rsidRPr="00F46BCB" w:rsidRDefault="0030117E"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____</w:t>
      </w:r>
      <w:r w:rsidRPr="00F46BCB">
        <w:rPr>
          <w:rFonts w:ascii="Times New Roman" w:hAnsi="Times New Roman" w:cs="Times New Roman"/>
          <w:sz w:val="24"/>
          <w:szCs w:val="24"/>
          <w:lang w:val="uk-UA"/>
        </w:rPr>
        <w:t xml:space="preserve"> </w:t>
      </w:r>
      <w:r w:rsidR="009B209E" w:rsidRPr="00F46BCB">
        <w:rPr>
          <w:rFonts w:ascii="Times New Roman" w:hAnsi="Times New Roman" w:cs="Times New Roman"/>
          <w:sz w:val="24"/>
          <w:szCs w:val="24"/>
          <w:lang w:val="uk-UA"/>
        </w:rPr>
        <w:t>червня 2027 року №</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b/>
          <w:bCs/>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b/>
          <w:bCs/>
          <w:sz w:val="24"/>
          <w:szCs w:val="24"/>
          <w:lang w:val="uk-UA"/>
        </w:rPr>
      </w:pPr>
      <w:r w:rsidRPr="00F46BCB">
        <w:rPr>
          <w:rFonts w:ascii="Times New Roman" w:hAnsi="Times New Roman" w:cs="Times New Roman"/>
          <w:b/>
          <w:bCs/>
          <w:sz w:val="24"/>
          <w:szCs w:val="24"/>
          <w:lang w:val="uk-UA"/>
        </w:rPr>
        <w:t xml:space="preserve">Порядок і строки </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r w:rsidRPr="00F46BCB">
        <w:rPr>
          <w:rFonts w:ascii="Times New Roman" w:hAnsi="Times New Roman" w:cs="Times New Roman"/>
          <w:bCs/>
          <w:sz w:val="24"/>
          <w:szCs w:val="24"/>
          <w:lang w:val="uk-UA"/>
        </w:rPr>
        <w:t xml:space="preserve">     припинення  </w:t>
      </w:r>
      <w:r w:rsidRPr="00F46BCB">
        <w:rPr>
          <w:rFonts w:ascii="Times New Roman" w:hAnsi="Times New Roman" w:cs="Times New Roman"/>
          <w:sz w:val="24"/>
          <w:szCs w:val="24"/>
          <w:lang w:val="uk-UA"/>
        </w:rPr>
        <w:t xml:space="preserve">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w:t>
      </w:r>
    </w:p>
    <w:p w:rsidR="009B209E" w:rsidRPr="00F46BCB" w:rsidRDefault="009B209E" w:rsidP="009B209E">
      <w:pPr>
        <w:tabs>
          <w:tab w:val="left" w:pos="7088"/>
        </w:tabs>
        <w:spacing w:after="0" w:line="240" w:lineRule="auto"/>
        <w:jc w:val="center"/>
        <w:rPr>
          <w:rFonts w:ascii="Times New Roman" w:hAnsi="Times New Roman" w:cs="Times New Roman"/>
          <w:b/>
          <w:bCs/>
          <w:sz w:val="24"/>
          <w:szCs w:val="24"/>
          <w:lang w:val="uk-UA"/>
        </w:rPr>
      </w:pP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Ліквідаційна комісія повинна: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1) повідомити державного реєстратора про припинення юридичної особи в порядку, передбаченому чинним законодавством України;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2) провести повну інвентаризацію всього майна комунального  закладу  «Мирненська загальноосвітня школа І-ІІІ ступенів імені воїна-інтернаціоналіста Сергія Володимировича Падалки» Оріхівської міської ради;</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3) забезпечити офіційне оприлюднення повідомлення про розпорядження щодо припинення юридичної особи </w:t>
      </w:r>
      <w:r w:rsidR="00AE6B0C" w:rsidRPr="00F46BCB">
        <w:rPr>
          <w:rFonts w:ascii="Times New Roman" w:hAnsi="Times New Roman" w:cs="Times New Roman"/>
          <w:sz w:val="24"/>
          <w:szCs w:val="24"/>
          <w:lang w:val="uk-UA"/>
        </w:rPr>
        <w:t>шляхом ліквідації в засобах</w:t>
      </w:r>
      <w:r w:rsidRPr="00F46BCB">
        <w:rPr>
          <w:rFonts w:ascii="Times New Roman" w:hAnsi="Times New Roman" w:cs="Times New Roman"/>
          <w:sz w:val="24"/>
          <w:szCs w:val="24"/>
          <w:lang w:val="uk-UA"/>
        </w:rPr>
        <w:t xml:space="preserve"> масової інформації та на офіційному сайті Оріхівської міської ради;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4) вжити заходів щодо виявлення кредиторів, а також письмово повідомити їх про припинення юридичної особи  комунальний  заклад  «Мирненська загальноосвітня школа</w:t>
      </w:r>
      <w:r w:rsidR="00991CFE" w:rsidRPr="00F46BCB">
        <w:rPr>
          <w:rFonts w:ascii="Times New Roman" w:hAnsi="Times New Roman" w:cs="Times New Roman"/>
          <w:sz w:val="24"/>
          <w:szCs w:val="24"/>
          <w:lang w:val="uk-UA"/>
        </w:rPr>
        <w:t xml:space="preserve"> </w:t>
      </w:r>
      <w:r w:rsidRPr="00F46BCB">
        <w:rPr>
          <w:rFonts w:ascii="Times New Roman" w:hAnsi="Times New Roman" w:cs="Times New Roman"/>
          <w:sz w:val="24"/>
          <w:szCs w:val="24"/>
          <w:lang w:val="uk-UA"/>
        </w:rPr>
        <w:t>І-ІІІ ступенів імені воїна-інтернаціоналіста Сергія Володимировича Падалки» Оріхівської міської ради, встановити строк заявлення кредиторами своїх вимог - два місяці з дня оприлюднення повідомлення про розпорядження щодо припинення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з моменту опублікування державним реєстратором оголошення про припинення комунального підприємства шляхом ліквідації у добровільному порядку у відповідному друкованому виданні та офіційних ресурсах;</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6) забезпечити здійснення розрахунків з кредиторами (у разі пред’явлення ними вимог) згідно з чинним законодавством України;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7) під час проведення заходів щодо ліквідації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до завершення строку пред'явлення вимог кредиторів ліквідаційна комісія закриває рахунки, відкриті у фінансових установах, крім рахунка, який використовується для розрахунків з кредиторами під час ліквідації;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8) для проведення перевірок та визначення наявності або відсутності заборгованості із сплати податків, зборів, єдиного внеску на загальнообов'язкове державне соціальне страхування, страхових коштів до Пенсійного фонду України, фондів соціального страхування ліквідаційна комісія забезпечує своєчасне надання органам доходів і зборів,  Пенсійному фонду України, фондам соціального захисту, у тому числі первинних документів, регістрів бухгалтерського та податкового обліку;</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9) по закінченню строку для пред’явлення вимог кредиторів, скласти проміжний ліквідаційний баланс, що включає відомості про склад майна юридичної особи, що ліквідується, перелік пред'явлених кредиторами вимог та результат їх розгляду; </w:t>
      </w:r>
    </w:p>
    <w:p w:rsidR="009B209E" w:rsidRPr="00F46BCB" w:rsidRDefault="009B209E" w:rsidP="009B209E">
      <w:pPr>
        <w:tabs>
          <w:tab w:val="left" w:pos="7088"/>
        </w:tabs>
        <w:spacing w:after="0" w:line="240" w:lineRule="auto"/>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проміжний ліквідаційний баланс передається на затвердження Оріхівській міській раді, а під час воєнн</w:t>
      </w:r>
      <w:r w:rsidR="00BB2769" w:rsidRPr="00F46BCB">
        <w:rPr>
          <w:rFonts w:ascii="Times New Roman" w:hAnsi="Times New Roman" w:cs="Times New Roman"/>
          <w:sz w:val="24"/>
          <w:szCs w:val="24"/>
          <w:lang w:val="uk-UA"/>
        </w:rPr>
        <w:t>ого стану начальнику Оріхівської міської військової</w:t>
      </w:r>
      <w:r w:rsidRPr="00F46BCB">
        <w:rPr>
          <w:rFonts w:ascii="Times New Roman" w:hAnsi="Times New Roman" w:cs="Times New Roman"/>
          <w:sz w:val="24"/>
          <w:szCs w:val="24"/>
          <w:lang w:val="uk-UA"/>
        </w:rPr>
        <w:t xml:space="preserve"> адміністрації;</w:t>
      </w:r>
    </w:p>
    <w:p w:rsidR="009B209E"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10) після завершення розрахунків з кредиторами скласти ліквідаційний баланс та затвердити його рішенням Оріхівської міської ради, а під час воєнного стану розпорядженням начальника Оріхівської міської </w:t>
      </w:r>
      <w:r w:rsidR="00BB2769" w:rsidRPr="00F46BCB">
        <w:rPr>
          <w:rFonts w:ascii="Times New Roman" w:hAnsi="Times New Roman" w:cs="Times New Roman"/>
          <w:sz w:val="24"/>
          <w:szCs w:val="24"/>
          <w:lang w:val="uk-UA"/>
        </w:rPr>
        <w:t xml:space="preserve">військової </w:t>
      </w:r>
      <w:r w:rsidRPr="00F46BCB">
        <w:rPr>
          <w:rFonts w:ascii="Times New Roman" w:hAnsi="Times New Roman" w:cs="Times New Roman"/>
          <w:sz w:val="24"/>
          <w:szCs w:val="24"/>
          <w:lang w:val="uk-UA"/>
        </w:rPr>
        <w:t xml:space="preserve">адміністрації; </w:t>
      </w:r>
    </w:p>
    <w:p w:rsidR="00DE3A5C" w:rsidRPr="00F46BCB" w:rsidRDefault="00DE3A5C" w:rsidP="00DE3A5C">
      <w:pPr>
        <w:tabs>
          <w:tab w:val="left" w:pos="7088"/>
        </w:tabs>
        <w:spacing w:after="0" w:line="240" w:lineRule="auto"/>
        <w:ind w:firstLine="567"/>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p w:rsidR="009B209E" w:rsidRPr="00F46BCB" w:rsidRDefault="009B209E" w:rsidP="0030117E">
      <w:pPr>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12) до моменту затвердження ліквідаційного балансу ліквідаційна комісія складає та подає Державній податковій службі України, Пенсійному фонду України та фондам соціального страхування звітність за останній звітний період;</w:t>
      </w:r>
    </w:p>
    <w:p w:rsidR="009B209E" w:rsidRPr="00F46BCB" w:rsidRDefault="009B209E" w:rsidP="00F46BCB">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13) майно комунального  закладу  «Мирненська загальноосвітня школа І-ІІІ ступенів імені воїна-інтернаціоналіста Сергія Володимировича Падалки» Оріхівської міської ради що залишилося після задоволення вимог кредиторів (у тому числі за податками, зборами, єдиним внеском на загальнообов’язкове державне соціальне страхування та іншими коштами, що належить сплатити до</w:t>
      </w:r>
      <w:r w:rsidR="00F46BCB">
        <w:rPr>
          <w:rFonts w:ascii="Times New Roman" w:hAnsi="Times New Roman" w:cs="Times New Roman"/>
          <w:sz w:val="24"/>
          <w:szCs w:val="24"/>
          <w:lang w:val="uk-UA"/>
        </w:rPr>
        <w:t xml:space="preserve"> </w:t>
      </w:r>
      <w:r w:rsidRPr="00F46BCB">
        <w:rPr>
          <w:rFonts w:ascii="Times New Roman" w:hAnsi="Times New Roman" w:cs="Times New Roman"/>
          <w:sz w:val="24"/>
          <w:szCs w:val="24"/>
          <w:lang w:val="uk-UA"/>
        </w:rPr>
        <w:t>державного або місцевого бюджету, Пенсійного фонду України, фондів соціального страхування), передається Оріхівській міській раді, а під час воєнного стану Оріхівській міській раді в особі начальника Оріхівської міської</w:t>
      </w:r>
      <w:r w:rsidR="00AE6B0C" w:rsidRPr="00F46BCB">
        <w:rPr>
          <w:rFonts w:ascii="Times New Roman" w:hAnsi="Times New Roman" w:cs="Times New Roman"/>
          <w:sz w:val="24"/>
          <w:szCs w:val="24"/>
          <w:lang w:val="uk-UA"/>
        </w:rPr>
        <w:t xml:space="preserve"> військової</w:t>
      </w:r>
      <w:r w:rsidRPr="00F46BCB">
        <w:rPr>
          <w:rFonts w:ascii="Times New Roman" w:hAnsi="Times New Roman" w:cs="Times New Roman"/>
          <w:sz w:val="24"/>
          <w:szCs w:val="24"/>
          <w:lang w:val="uk-UA"/>
        </w:rPr>
        <w:t xml:space="preserve"> адміністрації;</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14) документи, що підлягають обов’язковому зберіганню, передаються в установленому законодавством порядку відповідним архівним установам;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 xml:space="preserve">15) ліквідаційна комісія забезпечує подання державному реєстратору документів, передбачених законом для проведення державної реєстрації припинення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в установлений законом строк. </w:t>
      </w:r>
    </w:p>
    <w:p w:rsidR="009B209E" w:rsidRPr="00F46BC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F46BCB">
        <w:rPr>
          <w:rFonts w:ascii="Times New Roman" w:hAnsi="Times New Roman" w:cs="Times New Roman"/>
          <w:sz w:val="24"/>
          <w:szCs w:val="24"/>
          <w:lang w:val="uk-UA"/>
        </w:rPr>
        <w:t>Встановити трьох місячний строк для проведення ліквідаційної процедури юридичної особи – комунальний  заклад  «Мирненська загальноосвітня школа І-ІІІ ступенів імені воїна-інтернаціоналіста Сергія Володимировича Падалки» Оріхівської міської ради, який може бути збільшений за відповідним рішенням сесії Оріхівської міської ради, а під час воєнного стану розпорядженням начальника Оріхівської міської військової адміністрації у випадку виникнення певних непередбачуваних обставин.</w:t>
      </w: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7088"/>
        </w:tabs>
        <w:spacing w:after="0" w:line="240" w:lineRule="auto"/>
        <w:jc w:val="center"/>
        <w:rPr>
          <w:rFonts w:ascii="Times New Roman" w:hAnsi="Times New Roman" w:cs="Times New Roman"/>
          <w:sz w:val="24"/>
          <w:szCs w:val="24"/>
          <w:lang w:val="uk-UA"/>
        </w:rPr>
      </w:pPr>
    </w:p>
    <w:p w:rsidR="0030117E" w:rsidRPr="00F46BCB" w:rsidRDefault="0030117E" w:rsidP="0030117E">
      <w:pPr>
        <w:spacing w:after="0" w:line="240" w:lineRule="auto"/>
        <w:rPr>
          <w:rFonts w:ascii="Times New Roman" w:hAnsi="Times New Roman" w:cs="Times New Roman"/>
          <w:sz w:val="24"/>
          <w:szCs w:val="24"/>
          <w:lang w:val="uk-UA"/>
        </w:rPr>
      </w:pPr>
    </w:p>
    <w:p w:rsidR="009B209E" w:rsidRPr="00F46BCB" w:rsidRDefault="009B209E" w:rsidP="0030117E">
      <w:pPr>
        <w:spacing w:after="0" w:line="240" w:lineRule="auto"/>
        <w:rPr>
          <w:rFonts w:ascii="Times New Roman" w:hAnsi="Times New Roman" w:cs="Times New Roman"/>
          <w:sz w:val="24"/>
          <w:szCs w:val="24"/>
          <w:lang w:val="uk-UA"/>
        </w:rPr>
      </w:pPr>
      <w:r w:rsidRPr="00F46BCB">
        <w:rPr>
          <w:rFonts w:ascii="Times New Roman" w:hAnsi="Times New Roman" w:cs="Times New Roman"/>
          <w:sz w:val="24"/>
          <w:szCs w:val="24"/>
          <w:lang w:val="uk-UA"/>
        </w:rPr>
        <w:t>Начальник                                                                                                          Микола ВІНІЧЕНКО</w:t>
      </w:r>
    </w:p>
    <w:p w:rsidR="009B209E" w:rsidRPr="00F46BCB" w:rsidRDefault="009B209E" w:rsidP="009B209E">
      <w:pPr>
        <w:spacing w:after="0" w:line="240" w:lineRule="auto"/>
        <w:jc w:val="center"/>
        <w:rPr>
          <w:rFonts w:ascii="Times New Roman" w:hAnsi="Times New Roman" w:cs="Times New Roman"/>
          <w:sz w:val="24"/>
          <w:szCs w:val="24"/>
          <w:lang w:val="uk-UA"/>
        </w:rPr>
      </w:pPr>
    </w:p>
    <w:p w:rsidR="009B209E" w:rsidRPr="00F46BCB" w:rsidRDefault="009B209E" w:rsidP="009B209E">
      <w:pPr>
        <w:spacing w:after="0" w:line="240" w:lineRule="auto"/>
        <w:jc w:val="center"/>
        <w:rPr>
          <w:rFonts w:ascii="Times New Roman" w:hAnsi="Times New Roman" w:cs="Times New Roman"/>
          <w:sz w:val="24"/>
          <w:szCs w:val="24"/>
          <w:lang w:val="uk-UA"/>
        </w:rPr>
      </w:pPr>
    </w:p>
    <w:p w:rsidR="009B209E" w:rsidRPr="00F46BCB" w:rsidRDefault="009B209E" w:rsidP="009B209E">
      <w:pPr>
        <w:tabs>
          <w:tab w:val="left" w:pos="4095"/>
        </w:tabs>
        <w:rPr>
          <w:rFonts w:ascii="Times New Roman" w:hAnsi="Times New Roman" w:cs="Times New Roman"/>
          <w:sz w:val="24"/>
          <w:szCs w:val="24"/>
          <w:lang w:val="uk-UA"/>
        </w:rPr>
      </w:pPr>
    </w:p>
    <w:sectPr w:rsidR="009B209E" w:rsidRPr="00F46BCB" w:rsidSect="007B667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11B" w:rsidRDefault="005D011B" w:rsidP="007B667D">
      <w:pPr>
        <w:spacing w:after="0" w:line="240" w:lineRule="auto"/>
      </w:pPr>
      <w:r>
        <w:separator/>
      </w:r>
    </w:p>
  </w:endnote>
  <w:endnote w:type="continuationSeparator" w:id="0">
    <w:p w:rsidR="005D011B" w:rsidRDefault="005D011B" w:rsidP="007B6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11B" w:rsidRDefault="005D011B" w:rsidP="007B667D">
      <w:pPr>
        <w:spacing w:after="0" w:line="240" w:lineRule="auto"/>
      </w:pPr>
      <w:r>
        <w:separator/>
      </w:r>
    </w:p>
  </w:footnote>
  <w:footnote w:type="continuationSeparator" w:id="0">
    <w:p w:rsidR="005D011B" w:rsidRDefault="005D011B" w:rsidP="007B66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0E2D"/>
    <w:rsid w:val="00022CC9"/>
    <w:rsid w:val="00153F10"/>
    <w:rsid w:val="00173FD8"/>
    <w:rsid w:val="00226DAC"/>
    <w:rsid w:val="0030117E"/>
    <w:rsid w:val="003C2013"/>
    <w:rsid w:val="003C2CBD"/>
    <w:rsid w:val="004F3A5F"/>
    <w:rsid w:val="00540E2D"/>
    <w:rsid w:val="005D011B"/>
    <w:rsid w:val="00633D02"/>
    <w:rsid w:val="006C6D1B"/>
    <w:rsid w:val="00731C34"/>
    <w:rsid w:val="007940F4"/>
    <w:rsid w:val="007B667D"/>
    <w:rsid w:val="00991CFE"/>
    <w:rsid w:val="009B209E"/>
    <w:rsid w:val="00AE6B0C"/>
    <w:rsid w:val="00BB2769"/>
    <w:rsid w:val="00D5685A"/>
    <w:rsid w:val="00DE3A5C"/>
    <w:rsid w:val="00F46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29FE8"/>
  <w15:docId w15:val="{A3817C56-D843-4182-A8EA-D4AADFCC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209E"/>
    <w:pPr>
      <w:spacing w:after="0" w:line="240" w:lineRule="auto"/>
    </w:pPr>
    <w:rPr>
      <w:rFonts w:ascii="Times New Roman" w:eastAsia="Times New Roman" w:hAnsi="Times New Roman" w:cs="Times New Roman"/>
      <w:sz w:val="24"/>
      <w:szCs w:val="24"/>
      <w:lang w:eastAsia="ru-RU"/>
    </w:rPr>
  </w:style>
  <w:style w:type="paragraph" w:customStyle="1" w:styleId="docdata">
    <w:name w:val="docdata"/>
    <w:aliases w:val="docy,v5,5189,baiaagaaboqcaaaddbaaaawceaaaaaaaaaaaaaaaaaaaaaaaaaaaaaaaaaaaaaaaaaaaaaaaaaaaaaaaaaaaaaaaaaaaaaaaaaaaaaaaaaaaaaaaaaaaaaaaaaaaaaaaaaaaaaaaaaaaaaaaaaaaaaaaaaaaaaaaaaaaaaaaaaaaaaaaaaaaaaaaaaaaaaaaaaaaaaaaaaaaaaaaaaaaaaaaaaaaaaaaaaaaaaaa"/>
    <w:basedOn w:val="a"/>
    <w:rsid w:val="009B20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B66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B667D"/>
  </w:style>
  <w:style w:type="paragraph" w:styleId="a6">
    <w:name w:val="footer"/>
    <w:basedOn w:val="a"/>
    <w:link w:val="a7"/>
    <w:uiPriority w:val="99"/>
    <w:unhideWhenUsed/>
    <w:rsid w:val="007B66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B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E1BE4-E766-4609-8D0D-ACAA751A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1851</Words>
  <Characters>10554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2026-04-30T07:19:00Z</dcterms:created>
  <dcterms:modified xsi:type="dcterms:W3CDTF">2026-05-05T05:56:00Z</dcterms:modified>
</cp:coreProperties>
</file>